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E2" w:rsidRPr="007C29E2" w:rsidRDefault="007C29E2" w:rsidP="007C29E2">
      <w:pPr>
        <w:jc w:val="center"/>
        <w:rPr>
          <w:b/>
          <w:sz w:val="28"/>
          <w:szCs w:val="28"/>
          <w:lang w:val="uk-UA"/>
        </w:rPr>
      </w:pPr>
      <w:r w:rsidRPr="007C29E2">
        <w:rPr>
          <w:b/>
          <w:sz w:val="28"/>
          <w:szCs w:val="28"/>
          <w:lang w:val="uk-UA"/>
        </w:rPr>
        <w:t>П</w:t>
      </w:r>
      <w:r w:rsidRPr="007C29E2">
        <w:rPr>
          <w:b/>
          <w:sz w:val="28"/>
          <w:szCs w:val="28"/>
          <w:lang w:val="uk-UA"/>
        </w:rPr>
        <w:t>оради психолога батькам першокласників</w:t>
      </w:r>
    </w:p>
    <w:p w:rsidR="007C29E2" w:rsidRDefault="007C29E2" w:rsidP="007C29E2">
      <w:pPr>
        <w:jc w:val="center"/>
        <w:rPr>
          <w:b/>
          <w:lang w:val="uk-UA"/>
        </w:rPr>
      </w:pP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перша:</w:t>
      </w:r>
    </w:p>
    <w:p w:rsidR="007C29E2" w:rsidRPr="007C29E2" w:rsidRDefault="007C29E2" w:rsidP="007C29E2">
      <w:pPr>
        <w:jc w:val="both"/>
        <w:rPr>
          <w:lang w:val="uk-UA"/>
        </w:rPr>
      </w:pP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найголовніше, що ви можете подарувати своїй дитині, - це ваша увага.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Вислуховуйте її розповіді про школу, ставте уточнюючі питання. І пам’ятайте: те, що здається вам не дуже важливим, для вашого сина чи дочки може виявитися подією, що хвилює весь день!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Якщо дитина побачить ваш інтерес до її справ і турбот, вона обов’язково відчує вашу підтримку. Слухаючи її уважно, ви зможете зрозуміти, в чому малюкові потрібна ваша допомога, про що слід поговорити з вчителькою, що реально відбувається з дитиною після того, як ви прощаєтеся з нею біля дверей школи.</w:t>
      </w:r>
    </w:p>
    <w:p w:rsidR="007C29E2" w:rsidRPr="007C29E2" w:rsidRDefault="007C29E2" w:rsidP="007C29E2">
      <w:pPr>
        <w:jc w:val="both"/>
        <w:rPr>
          <w:lang w:val="uk-UA"/>
        </w:rPr>
      </w:pP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друга: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ваше позитивне ставлення до школи і вчителів спростить дитині період адаптації.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Запитайте будь-якого знайомого першокласника, яка у нього вчителька. У відповідь ви, швидше за все, почуєте, що вона найкраща, найкрасивіша, найдобріша. Для першокласника вчителька стає одним з найголовніших дорослих у житті.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У перші місяці в школі вчителька закриває собою маму і тата. Мудрим вчинком треба підтримати цю «закоханість» дитини і не ревнувати. Співробітничайте з вчителями вашої дитини, пропонуйте допомогу, проявляйте активність. У класі з активними батьками, як помічено, тісніші і кращі стосунки між дітьми, цікавіше життя, більше свят і походів.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Навіть якщо особисто у вас, як батьків, є якісь питання до вчителів, вам здається, що щось потрібно робити по-іншому, всі тертя повинні залишитися між дорослими. Інакше дитина буде вимушена розриватися між любов’ю до батьків і авторитетом вчителя.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Дуже шкідливі негативні чи нешанобливі вислови про школу і вчителів «у сімейному колі», це значно ускладнить дитині адаптаційний період, підірве спокій дитини і впевненість в турботі і згоді між важливими для неї дорослими людьми.</w:t>
      </w: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третя: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ваше спокійне ставлення до шкільних турбот і шкільного життя дуже допоможе дитині.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Побачивши батьків спокійними і впевненими, дитина відчує, що боятися школи просто не потрібно. Одна бабуся плакала, збираючи внука зранку в школу. Вона гладила його по голові, бігала між портфелем і одягом і голосила: «Куди ж ми тебе відпускаємо! Тебе ж там цілий день годувати не будуть! Як же ти там сам один без мене будеш!» І так кожного ранку протягом місяця.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Зустрічали хлопчика зі школи так, ніби він тільки повернувся живим з війни.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Батьки хлопчика помітили, що дитина почала «боятися школи». Основну роботу провели з бабусею.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Її запросили на цілий день на шкільні заняття, вона була присутня на всіх уроках, снідала разом зі всім класом, зайшла в шкільну роздягальню, медичний кабінет, спортивний зал.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До речі, гордість хлопчика не була вражена присутністю в класі бабусі. Йому пообіцяли, що він розповість однокласникам, що це його бабуся, тільки якщо захоче сам. Після цього дня бабуся зрозуміла, що внук росте і тепер школа йому по плечу. Дуже швидко пройшли страхи і у самої дитини.</w:t>
      </w: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четверта: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допоможіть дитині встановити стосунки з однолітками і відчувати себе впевнено.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Особливо ваша допомога знадобиться, якщо дитина не ходила до школи в дитячий сад. В цьому випадку вона не звикла до того, що увага дорослих розподіляється відразу </w:t>
      </w:r>
      <w:r w:rsidRPr="007C29E2">
        <w:rPr>
          <w:lang w:val="uk-UA"/>
        </w:rPr>
        <w:lastRenderedPageBreak/>
        <w:t>між декількома дітьми. Хваліть дитину за товариськість, радійте вголос її новим шкільним знайомствам. Поговоріть з нею про правила спілкування зі своїми ровесниками, допоможіть стати вашій дитині цікавою іншим. Вчіть її новим іграм, щоб вона могла показати їх друзям. Запросіть однокласників вашої дитини до вас додому - просте чаювання, а маленький господар навчиться приймати гостей.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Не варто «підкуповувати» увагу шкільних товаришів вашої дитини дорогими іграшками та одягом. Так ваша дитина не навчиться бути потрібною іншим. Ваш син чи дочка може зіткнутися із заздрістю однокласників.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Упевнений в собі, товариський малюк адаптується до будь-якої ситуації швидше і спокійніше.</w:t>
      </w: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п’ята: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допоможіть дитині звикнути до нового режиму життя.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Дитина звикає до школи не тільки психологічно, але і фізично. Багато дітей в першому класі вперше стикаються з необхідністю вставати в один і той же час зранку.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Впродовж 3-6 годин шкільного дня дитина активно вчиться. У шість-сім років таке навантаження дорівнює напруженому робочому дню дорослої людини.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З початком шкільного навчання різко збільшується навантаження на нервову систему, хребет, зір, слух дитини.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Якщо до цього ви не дотримувалися режиму дня, то постарайтеся м’яко ввести його. Ваша дочка чи син потребує регулярного, тривалого сну. Допоможіть школяру навчитися засинати в один і той же час.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Не примушуйте дитини відразу сідати за уроки.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Дитині потрібний час, щоб відпочити. Це корисно і для самого процесу навчання. Мозок використовує час відпочинку, щоб «укласти нові знання на потрібні полички». Дитині, як і нам, після робочого дня потрібно трошки тиші і відпочинку. Поклопочіться про здоров’я вашої дитини, оскільки в перші місяці шкільного навчання огріхи в режимі дня позначатимуться серйозніше, ніж раніше.</w:t>
      </w:r>
    </w:p>
    <w:p w:rsidR="007C29E2" w:rsidRPr="007C29E2" w:rsidRDefault="007C29E2" w:rsidP="007C29E2">
      <w:pPr>
        <w:jc w:val="center"/>
        <w:rPr>
          <w:b/>
          <w:lang w:val="uk-UA"/>
        </w:rPr>
      </w:pPr>
      <w:r w:rsidRPr="007C29E2">
        <w:rPr>
          <w:b/>
          <w:lang w:val="uk-UA"/>
        </w:rPr>
        <w:t>Порада шоста: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мудре відношення батьків до шкільних успіхів виключить третину можливих неприємностей дитини.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 xml:space="preserve">Багато батьків так хочуть гордитися своїми дітьми і так турбуються про їх оцінки, що перетворюють дитину на додаток до шкільного щоденника. </w:t>
      </w:r>
    </w:p>
    <w:p w:rsidR="007C29E2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Шкільні успіхи, безумовно, важливі. Але це не все життя вашої дитини.</w:t>
      </w:r>
    </w:p>
    <w:p w:rsidR="004615A5" w:rsidRPr="007C29E2" w:rsidRDefault="007C29E2" w:rsidP="007C29E2">
      <w:pPr>
        <w:ind w:firstLine="708"/>
        <w:jc w:val="both"/>
        <w:rPr>
          <w:lang w:val="uk-UA"/>
        </w:rPr>
      </w:pPr>
      <w:r w:rsidRPr="007C29E2">
        <w:rPr>
          <w:lang w:val="uk-UA"/>
        </w:rPr>
        <w:t>Шкільна оцінка - показник знань дитини з даної теми даного предмету на даний момент. Ніякого відношення до особи дитини це не має. Хваліть дитину за її шкільні успіхи. І пам’ятайте, ніяка кількість «п’ятірок» не може бути важливішою за щастя вашої дитини.</w:t>
      </w:r>
      <w:r w:rsidRPr="007C29E2">
        <w:rPr>
          <w:lang w:val="uk-UA"/>
        </w:rPr>
        <w:cr/>
      </w:r>
      <w:r>
        <w:rPr>
          <w:lang w:val="uk-UA"/>
        </w:rPr>
        <w:tab/>
      </w:r>
      <w:r w:rsidRPr="007C29E2">
        <w:rPr>
          <w:lang w:val="uk-UA"/>
        </w:rPr>
        <w:t>Давайте постараємося, щоб найперші кроки, зроблені кожним малюком у шкільному світі, були для нього самого і членів його сім’ї радісними і впевненими!</w:t>
      </w:r>
    </w:p>
    <w:sectPr w:rsidR="004615A5" w:rsidRPr="007C29E2" w:rsidSect="00461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29E2"/>
    <w:rsid w:val="0038255D"/>
    <w:rsid w:val="004615A5"/>
    <w:rsid w:val="007C29E2"/>
    <w:rsid w:val="00B15D77"/>
    <w:rsid w:val="00B75662"/>
    <w:rsid w:val="00D7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837</Words>
  <Characters>4776</Characters>
  <Application>Microsoft Office Word</Application>
  <DocSecurity>0</DocSecurity>
  <Lines>39</Lines>
  <Paragraphs>11</Paragraphs>
  <ScaleCrop>false</ScaleCrop>
  <Company>Shkola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2013-01-10T09:38:00Z</dcterms:created>
  <dcterms:modified xsi:type="dcterms:W3CDTF">2013-01-10T09:42:00Z</dcterms:modified>
</cp:coreProperties>
</file>